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71C" w:rsidRPr="00573475" w:rsidRDefault="0067071C" w:rsidP="00287122">
      <w:pPr>
        <w:rPr>
          <w:b/>
        </w:rPr>
      </w:pPr>
    </w:p>
    <w:p w:rsidR="00B1169E" w:rsidRDefault="00B1169E" w:rsidP="00B1169E">
      <w:pPr>
        <w:jc w:val="center"/>
        <w:rPr>
          <w:b/>
          <w:smallCaps/>
        </w:rPr>
      </w:pPr>
      <w:r>
        <w:rPr>
          <w:b/>
          <w:smallCaps/>
        </w:rPr>
        <w:t>TÍTULO DO TRABALHO (CAIXA ALTA)</w:t>
      </w:r>
      <w:r>
        <w:rPr>
          <w:b/>
          <w:smallCaps/>
          <w:vertAlign w:val="superscript"/>
        </w:rPr>
        <w:footnoteReference w:id="1"/>
      </w:r>
    </w:p>
    <w:p w:rsidR="00B1169E" w:rsidRDefault="00B1169E" w:rsidP="00B1169E">
      <w:pPr>
        <w:jc w:val="center"/>
        <w:rPr>
          <w:b/>
          <w:smallCaps/>
          <w:color w:val="FF0000"/>
        </w:rPr>
      </w:pPr>
      <w:r>
        <w:rPr>
          <w:b/>
        </w:rPr>
        <w:t>Subtítulo de seu trabalho (se houver)</w:t>
      </w:r>
    </w:p>
    <w:p w:rsidR="00B1169E" w:rsidRDefault="00B1169E" w:rsidP="00B1169E">
      <w:pPr>
        <w:jc w:val="center"/>
      </w:pPr>
    </w:p>
    <w:p w:rsidR="00B1169E" w:rsidRDefault="00B1169E" w:rsidP="00B1169E">
      <w:pPr>
        <w:jc w:val="center"/>
      </w:pPr>
      <w:r>
        <w:t>Nome do autor(a)</w:t>
      </w:r>
      <w:r>
        <w:rPr>
          <w:vertAlign w:val="superscript"/>
        </w:rPr>
        <w:footnoteReference w:id="2"/>
      </w:r>
    </w:p>
    <w:p w:rsidR="00B1169E" w:rsidRDefault="00B1169E" w:rsidP="00B1169E">
      <w:pPr>
        <w:jc w:val="center"/>
      </w:pPr>
      <w:bookmarkStart w:id="0" w:name="_gjdgxs" w:colFirst="0" w:colLast="0"/>
      <w:bookmarkEnd w:id="0"/>
      <w:r>
        <w:t>Nome do coautor(a), se houver</w:t>
      </w:r>
      <w:r>
        <w:rPr>
          <w:vertAlign w:val="superscript"/>
        </w:rPr>
        <w:footnoteReference w:id="3"/>
      </w:r>
    </w:p>
    <w:p w:rsidR="00B1169E" w:rsidRDefault="00B1169E" w:rsidP="00B1169E">
      <w:pPr>
        <w:jc w:val="center"/>
      </w:pPr>
      <w:r>
        <w:t>Instituição por extenso</w:t>
      </w:r>
    </w:p>
    <w:p w:rsidR="00B1169E" w:rsidRDefault="00B1169E" w:rsidP="00B1169E">
      <w:pPr>
        <w:jc w:val="center"/>
      </w:pPr>
    </w:p>
    <w:p w:rsidR="00B1169E" w:rsidRDefault="00B1169E" w:rsidP="00B1169E">
      <w:pPr>
        <w:spacing w:after="200"/>
        <w:rPr>
          <w:b/>
        </w:rPr>
      </w:pPr>
      <w:r>
        <w:rPr>
          <w:b/>
        </w:rPr>
        <w:t>Resumo</w:t>
      </w:r>
    </w:p>
    <w:p w:rsidR="00B1169E" w:rsidRDefault="00B1169E" w:rsidP="00B1169E">
      <w:pPr>
        <w:jc w:val="both"/>
      </w:pPr>
      <w:r>
        <w:t xml:space="preserve">O resumo do trabalho deve ser redigido em fonte </w:t>
      </w:r>
      <w:r>
        <w:rPr>
          <w:i/>
        </w:rPr>
        <w:t>Times New Roman</w:t>
      </w:r>
      <w:r>
        <w:t>, corpo 12, espaçamento simples entre as linhas e alinhamento (do parágrafo) justificado. Mínimo de 500 e máximo de 1.000 caracteres, em um só parágrafo.</w:t>
      </w:r>
    </w:p>
    <w:p w:rsidR="00B1169E" w:rsidRDefault="00B1169E" w:rsidP="00B1169E">
      <w:pPr>
        <w:spacing w:before="240" w:after="200" w:line="360" w:lineRule="auto"/>
        <w:jc w:val="both"/>
      </w:pPr>
      <w:r>
        <w:rPr>
          <w:b/>
        </w:rPr>
        <w:t>Palavras-chave:</w:t>
      </w:r>
      <w:r>
        <w:t xml:space="preserve"> Primeira; Segunda; Terceira; Quarta; Quinta.</w:t>
      </w:r>
    </w:p>
    <w:p w:rsidR="00B1169E" w:rsidRDefault="00B1169E" w:rsidP="00B1169E">
      <w:pPr>
        <w:spacing w:line="360" w:lineRule="auto"/>
        <w:jc w:val="both"/>
        <w:rPr>
          <w:b/>
        </w:rPr>
      </w:pPr>
      <w:r>
        <w:rPr>
          <w:b/>
        </w:rPr>
        <w:t>Introdução</w:t>
      </w:r>
    </w:p>
    <w:p w:rsidR="00B1169E" w:rsidRDefault="00B1169E" w:rsidP="00B1169E">
      <w:pPr>
        <w:spacing w:line="360" w:lineRule="auto"/>
        <w:ind w:firstLine="720"/>
        <w:jc w:val="both"/>
      </w:pPr>
      <w:r>
        <w:t>O texto do artigo deve ser escrito em fonte Times New Roman, tamanho 12, espaçamento 1,5 entre linhas e alinhamento justificado. No caso de palavras estrangeiras, usar itálico. O artigo deve ter entre 35.000 (trinta e cinco mil - mínimo) e 45.000 (quarenta e cinco mil - máximo) caracteres, incluindo espaços. O texto deve apresentar o objeto de estudo, a metodologia de análise, o quadro teórico de referência e a análise propriamente dita. Se o trabalho contiver imagens, estas devem estar em JPG 300dpi, inseridas no próprio arquivo do trabalho (DOC ou DOCX); o uso do formato JPG deve ser restrito às imagens.</w:t>
      </w:r>
    </w:p>
    <w:p w:rsidR="00B1169E" w:rsidRDefault="00B1169E" w:rsidP="00B1169E">
      <w:pPr>
        <w:spacing w:line="360" w:lineRule="auto"/>
        <w:ind w:firstLine="720"/>
        <w:jc w:val="both"/>
        <w:rPr>
          <w:b/>
        </w:rPr>
      </w:pPr>
    </w:p>
    <w:p w:rsidR="00B1169E" w:rsidRDefault="00B1169E" w:rsidP="00B1169E">
      <w:pPr>
        <w:ind w:left="2268"/>
        <w:jc w:val="both"/>
        <w:rPr>
          <w:sz w:val="20"/>
          <w:szCs w:val="20"/>
        </w:rPr>
      </w:pPr>
      <w:r>
        <w:rPr>
          <w:sz w:val="20"/>
          <w:szCs w:val="20"/>
        </w:rPr>
        <w:t>As citações com mais de três linhas devem ser redigidas em Times New Roman, tamanho 10, c</w:t>
      </w:r>
      <w:bookmarkStart w:id="1" w:name="_GoBack"/>
      <w:bookmarkEnd w:id="1"/>
      <w:r>
        <w:rPr>
          <w:sz w:val="20"/>
          <w:szCs w:val="20"/>
        </w:rPr>
        <w:t>om espaçamento simples entre as linhas e destacadas do texto com recuo de 4 cm à esquerda; as citações de até três linhas devem integrar o corpo do texto e ser assinaladas entre aspas. Informar (AUTOR, ano, p. 00).</w:t>
      </w:r>
    </w:p>
    <w:p w:rsidR="00B1169E" w:rsidRDefault="00B1169E" w:rsidP="00B1169E">
      <w:pPr>
        <w:spacing w:line="360" w:lineRule="auto"/>
        <w:jc w:val="both"/>
        <w:rPr>
          <w:b/>
        </w:rPr>
      </w:pPr>
    </w:p>
    <w:p w:rsidR="00B1169E" w:rsidRDefault="00B1169E" w:rsidP="00B1169E">
      <w:pPr>
        <w:spacing w:line="360" w:lineRule="auto"/>
        <w:jc w:val="both"/>
        <w:rPr>
          <w:b/>
        </w:rPr>
      </w:pPr>
      <w:r>
        <w:rPr>
          <w:b/>
        </w:rPr>
        <w:t>Referências</w:t>
      </w:r>
    </w:p>
    <w:p w:rsidR="00B1169E" w:rsidRDefault="00B1169E" w:rsidP="00B1169E">
      <w:pPr>
        <w:jc w:val="both"/>
      </w:pPr>
    </w:p>
    <w:p w:rsidR="00B1169E" w:rsidRDefault="00B1169E" w:rsidP="00B1169E">
      <w:pPr>
        <w:jc w:val="both"/>
        <w:rPr>
          <w:b/>
        </w:rPr>
      </w:pPr>
      <w:r>
        <w:t xml:space="preserve">Inserir aqui as referências em fonte </w:t>
      </w:r>
      <w:r>
        <w:rPr>
          <w:i/>
        </w:rPr>
        <w:t xml:space="preserve">Times New Roman, </w:t>
      </w:r>
      <w:r>
        <w:t>em corpo 11, com espaçamento simples entre as linhas. As mesmas devem ter os dados completos e seguir as normas da ABNT 6023 para trabalhos científicos. Cada referência deve ocupar um parágrafo, conforme modelos a seguir:</w:t>
      </w:r>
    </w:p>
    <w:p w:rsidR="00B1169E" w:rsidRDefault="00B1169E" w:rsidP="00B1169E">
      <w:pPr>
        <w:spacing w:before="240" w:after="240"/>
        <w:jc w:val="both"/>
      </w:pPr>
      <w:r>
        <w:t xml:space="preserve">SOBRENOME, Nome. </w:t>
      </w:r>
      <w:r>
        <w:rPr>
          <w:b/>
        </w:rPr>
        <w:t>Título principal em negrito</w:t>
      </w:r>
      <w:r>
        <w:t xml:space="preserve">: subtítulo sem negrito. 2.ed. Autoria secundária (Tradução de Prefácio de, etc.). Cidade: editora, ano. 000 p. </w:t>
      </w:r>
    </w:p>
    <w:p w:rsidR="00B1169E" w:rsidRDefault="00B1169E" w:rsidP="00B1169E">
      <w:pPr>
        <w:spacing w:before="240" w:after="240"/>
        <w:jc w:val="both"/>
        <w:rPr>
          <w:b/>
        </w:rPr>
      </w:pPr>
      <w:r>
        <w:lastRenderedPageBreak/>
        <w:t xml:space="preserve">SOBRENOME, Nome. Título do capítulo/artigo em livro organizado. In: SOBRENOME, Prenome Sobrenome (Org.). </w:t>
      </w:r>
      <w:r>
        <w:rPr>
          <w:b/>
        </w:rPr>
        <w:t>Título principal em negrito</w:t>
      </w:r>
      <w:r>
        <w:t xml:space="preserve">: subtítulo sem negrito. 2.ed. Autoria secundária (Tradução de Prefácio de, etc.). Cidade: editora, ano. 000 p. </w:t>
      </w:r>
    </w:p>
    <w:p w:rsidR="00AF44F8" w:rsidRPr="0067071C" w:rsidRDefault="00AF44F8" w:rsidP="00B1169E">
      <w:pPr>
        <w:spacing w:line="360" w:lineRule="auto"/>
        <w:jc w:val="center"/>
      </w:pPr>
    </w:p>
    <w:sectPr w:rsidR="00AF44F8" w:rsidRPr="0067071C" w:rsidSect="0067071C">
      <w:headerReference w:type="default" r:id="rId7"/>
      <w:pgSz w:w="11906" w:h="16838"/>
      <w:pgMar w:top="1417" w:right="1133" w:bottom="1417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1E4" w:rsidRDefault="00A361E4" w:rsidP="00287122">
      <w:r>
        <w:separator/>
      </w:r>
    </w:p>
  </w:endnote>
  <w:endnote w:type="continuationSeparator" w:id="0">
    <w:p w:rsidR="00A361E4" w:rsidRDefault="00A361E4" w:rsidP="0028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1E4" w:rsidRDefault="00A361E4" w:rsidP="00287122">
      <w:r>
        <w:separator/>
      </w:r>
    </w:p>
  </w:footnote>
  <w:footnote w:type="continuationSeparator" w:id="0">
    <w:p w:rsidR="00A361E4" w:rsidRDefault="00A361E4" w:rsidP="00287122">
      <w:r>
        <w:continuationSeparator/>
      </w:r>
    </w:p>
  </w:footnote>
  <w:footnote w:id="1">
    <w:p w:rsidR="00B1169E" w:rsidRDefault="00B1169E" w:rsidP="00B1169E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20"/>
          <w:szCs w:val="20"/>
        </w:rPr>
        <w:t xml:space="preserve">Trabalho apresentado no </w:t>
      </w:r>
      <w:r>
        <w:rPr>
          <w:sz w:val="20"/>
          <w:szCs w:val="20"/>
          <w:highlight w:val="yellow"/>
        </w:rPr>
        <w:t>Grupo de Trabalho (colocar aqui o nome do GT)</w:t>
      </w:r>
      <w:r>
        <w:rPr>
          <w:sz w:val="20"/>
          <w:szCs w:val="20"/>
        </w:rPr>
        <w:t>, do XI Encontro dos Programas de Pós-Graduação em Comunicação Social de Minas Gerais, 18 e 19 de outubro de 2018.</w:t>
      </w:r>
    </w:p>
  </w:footnote>
  <w:footnote w:id="2">
    <w:p w:rsidR="00B1169E" w:rsidRDefault="00B1169E" w:rsidP="00B1169E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Titulação, vínculo Institucional e e-mail.</w:t>
      </w:r>
    </w:p>
  </w:footnote>
  <w:footnote w:id="3">
    <w:p w:rsidR="00B1169E" w:rsidRDefault="00B1169E" w:rsidP="00B1169E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Titulação, vínculo Institucional e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4A2" w:rsidRDefault="0067071C" w:rsidP="003464A2">
    <w:pPr>
      <w:pStyle w:val="Cabealho"/>
      <w:contextualSpacing/>
      <w:mirrorIndents/>
      <w:jc w:val="both"/>
      <w:rPr>
        <w:rFonts w:cs="Arial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C736463" wp14:editId="61DEFDA8">
          <wp:simplePos x="0" y="0"/>
          <wp:positionH relativeFrom="column">
            <wp:posOffset>-499110</wp:posOffset>
          </wp:positionH>
          <wp:positionV relativeFrom="paragraph">
            <wp:posOffset>-173355</wp:posOffset>
          </wp:positionV>
          <wp:extent cx="1095375" cy="809625"/>
          <wp:effectExtent l="0" t="0" r="9525" b="9525"/>
          <wp:wrapTight wrapText="bothSides">
            <wp:wrapPolygon edited="0">
              <wp:start x="6386" y="0"/>
              <wp:lineTo x="6386" y="8132"/>
              <wp:lineTo x="0" y="16264"/>
              <wp:lineTo x="0" y="20838"/>
              <wp:lineTo x="18407" y="21346"/>
              <wp:lineTo x="21412" y="21346"/>
              <wp:lineTo x="21412" y="16264"/>
              <wp:lineTo x="15026" y="8132"/>
              <wp:lineTo x="18031" y="6607"/>
              <wp:lineTo x="17656" y="5082"/>
              <wp:lineTo x="11645" y="0"/>
              <wp:lineTo x="6386" y="0"/>
            </wp:wrapPolygon>
          </wp:wrapTight>
          <wp:docPr id="2" name="Imagem 2" descr="C:\Users\Joao Alves\Desktop\ECOMIG 2019_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o Alves\Desktop\ECOMIG 2019_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4A2">
      <w:rPr>
        <w:rFonts w:cs="Arial"/>
      </w:rPr>
      <w:t xml:space="preserve">                   </w:t>
    </w:r>
  </w:p>
  <w:p w:rsidR="003464A2" w:rsidRPr="003464A2" w:rsidRDefault="003464A2" w:rsidP="003464A2">
    <w:pPr>
      <w:pStyle w:val="Cabealho"/>
      <w:contextualSpacing/>
      <w:mirrorIndents/>
      <w:jc w:val="both"/>
      <w:rPr>
        <w:b/>
      </w:rPr>
    </w:pPr>
    <w:r>
      <w:rPr>
        <w:rFonts w:cs="Arial"/>
      </w:rPr>
      <w:t xml:space="preserve">            </w:t>
    </w:r>
    <w:r w:rsidR="0067071C" w:rsidRPr="003464A2">
      <w:rPr>
        <w:rFonts w:cs="Arial"/>
        <w:b/>
      </w:rPr>
      <w:t>Encontro dos Programas de Pós-Graduação em Comunicação Social de Minas Gerais</w:t>
    </w:r>
  </w:p>
  <w:p w:rsidR="0067071C" w:rsidRPr="003464A2" w:rsidRDefault="003464A2" w:rsidP="003464A2">
    <w:pPr>
      <w:pStyle w:val="Cabealho"/>
      <w:contextualSpacing/>
      <w:mirrorIndents/>
      <w:jc w:val="both"/>
    </w:pPr>
    <w:r>
      <w:rPr>
        <w:rFonts w:cs="Arial"/>
      </w:rPr>
      <w:t xml:space="preserve">       </w:t>
    </w:r>
    <w:r w:rsidR="001E10BA">
      <w:rPr>
        <w:rFonts w:cs="Arial"/>
      </w:rPr>
      <w:t xml:space="preserve"> </w:t>
    </w:r>
    <w:r w:rsidR="0067071C" w:rsidRPr="0067071C">
      <w:rPr>
        <w:rFonts w:cs="Arial"/>
      </w:rPr>
      <w:t>Universidade Federal de Ouro Preto (UFOP) | Mariana/MG | 10 e 11 de outubro 2019</w:t>
    </w:r>
  </w:p>
  <w:p w:rsidR="0067071C" w:rsidRPr="0067071C" w:rsidRDefault="0067071C" w:rsidP="0067071C">
    <w:pPr>
      <w:pStyle w:val="Cabealho"/>
      <w:tabs>
        <w:tab w:val="clear" w:pos="8504"/>
        <w:tab w:val="right" w:pos="9072"/>
      </w:tabs>
      <w:ind w:left="-993"/>
      <w:jc w:val="right"/>
      <w:rPr>
        <w:rFonts w:ascii="Times New Roman" w:hAnsi="Times New Roman" w:cs="Times New Roman"/>
      </w:rPr>
    </w:pPr>
  </w:p>
  <w:p w:rsidR="0067071C" w:rsidRDefault="0067071C" w:rsidP="006707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22"/>
    <w:rsid w:val="001B5F8C"/>
    <w:rsid w:val="001E10BA"/>
    <w:rsid w:val="00287122"/>
    <w:rsid w:val="003464A2"/>
    <w:rsid w:val="003632E8"/>
    <w:rsid w:val="004B2552"/>
    <w:rsid w:val="004B629C"/>
    <w:rsid w:val="005245B7"/>
    <w:rsid w:val="00545134"/>
    <w:rsid w:val="00573475"/>
    <w:rsid w:val="005968BB"/>
    <w:rsid w:val="0067071C"/>
    <w:rsid w:val="007D0D7B"/>
    <w:rsid w:val="00933FE5"/>
    <w:rsid w:val="00953CD9"/>
    <w:rsid w:val="00A361E4"/>
    <w:rsid w:val="00AB3FBF"/>
    <w:rsid w:val="00AD3564"/>
    <w:rsid w:val="00AF44F8"/>
    <w:rsid w:val="00B1169E"/>
    <w:rsid w:val="00B15561"/>
    <w:rsid w:val="00E15C1A"/>
    <w:rsid w:val="00F6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5FBB2"/>
  <w15:docId w15:val="{B9E234DE-6517-F046-B6BC-5CA0635C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5C1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5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15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15C1A"/>
    <w:pPr>
      <w:outlineLvl w:val="9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871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7122"/>
  </w:style>
  <w:style w:type="paragraph" w:styleId="Rodap">
    <w:name w:val="footer"/>
    <w:basedOn w:val="Normal"/>
    <w:link w:val="RodapChar"/>
    <w:uiPriority w:val="99"/>
    <w:unhideWhenUsed/>
    <w:rsid w:val="002871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87122"/>
  </w:style>
  <w:style w:type="paragraph" w:styleId="Textodebalo">
    <w:name w:val="Balloon Text"/>
    <w:basedOn w:val="Normal"/>
    <w:link w:val="TextodebaloChar"/>
    <w:uiPriority w:val="99"/>
    <w:semiHidden/>
    <w:unhideWhenUsed/>
    <w:rsid w:val="002871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12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67071C"/>
    <w:pPr>
      <w:jc w:val="both"/>
    </w:pPr>
    <w:rPr>
      <w:iCs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67071C"/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paragraph" w:styleId="Textodenotaderodap">
    <w:name w:val="footnote text"/>
    <w:basedOn w:val="Normal"/>
    <w:link w:val="TextodenotaderodapChar"/>
    <w:semiHidden/>
    <w:rsid w:val="0067071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707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670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9E63-C845-C94D-B65C-6608D4A831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Alves</dc:creator>
  <cp:lastModifiedBy>Janderson Silva</cp:lastModifiedBy>
  <cp:revision>3</cp:revision>
  <dcterms:created xsi:type="dcterms:W3CDTF">2019-07-26T13:04:00Z</dcterms:created>
  <dcterms:modified xsi:type="dcterms:W3CDTF">2019-07-26T13:05:00Z</dcterms:modified>
</cp:coreProperties>
</file>